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6" w:rsidRPr="0019793D" w:rsidRDefault="00E02B1E" w:rsidP="0019793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康寧學校財團法人</w:t>
      </w:r>
      <w:r w:rsidR="00A80B56" w:rsidRPr="0019793D">
        <w:rPr>
          <w:rFonts w:eastAsia="標楷體" w:hint="eastAsia"/>
          <w:b/>
          <w:sz w:val="32"/>
          <w:szCs w:val="32"/>
        </w:rPr>
        <w:t>康寧大學數位應用學系學術暨發展委員會組織</w:t>
      </w:r>
      <w:r w:rsidR="00956780">
        <w:rPr>
          <w:rFonts w:eastAsia="標楷體" w:hint="eastAsia"/>
          <w:b/>
          <w:sz w:val="32"/>
          <w:szCs w:val="32"/>
        </w:rPr>
        <w:t>要點</w:t>
      </w:r>
    </w:p>
    <w:p w:rsidR="00956780" w:rsidRDefault="00956780" w:rsidP="0019793D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</w:p>
    <w:p w:rsidR="00A80B56" w:rsidRDefault="00A80B56" w:rsidP="0019793D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bookmarkStart w:id="0" w:name="_GoBack"/>
      <w:bookmarkEnd w:id="0"/>
      <w:r>
        <w:rPr>
          <w:rFonts w:eastAsia="標楷體"/>
          <w:kern w:val="0"/>
          <w:sz w:val="20"/>
          <w:szCs w:val="20"/>
        </w:rPr>
        <w:t>98.09.03</w:t>
      </w:r>
      <w:r>
        <w:rPr>
          <w:rFonts w:eastAsia="標楷體" w:hint="eastAsia"/>
          <w:kern w:val="0"/>
          <w:sz w:val="20"/>
          <w:szCs w:val="20"/>
        </w:rPr>
        <w:t>九十八學年度第一學期第二次系務會議通過</w:t>
      </w:r>
    </w:p>
    <w:p w:rsidR="00956780" w:rsidRPr="00956780" w:rsidRDefault="00956780" w:rsidP="00956780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56780" w:rsidRPr="00757CA7" w:rsidRDefault="00956780" w:rsidP="00956780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為提昇本系學術水準及系</w:t>
      </w:r>
      <w:proofErr w:type="gramStart"/>
      <w:r w:rsidRPr="00A31672">
        <w:rPr>
          <w:rFonts w:hint="eastAsia"/>
          <w:sz w:val="24"/>
        </w:rPr>
        <w:t>務</w:t>
      </w:r>
      <w:proofErr w:type="gramEnd"/>
      <w:r w:rsidRPr="00A31672">
        <w:rPr>
          <w:rFonts w:hint="eastAsia"/>
          <w:sz w:val="24"/>
        </w:rPr>
        <w:t>中長程發展，特設立學術暨發展委員會（以下簡稱本會）。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本會置委員三至</w:t>
      </w:r>
      <w:r>
        <w:rPr>
          <w:rFonts w:hint="eastAsia"/>
          <w:sz w:val="24"/>
        </w:rPr>
        <w:t>五</w:t>
      </w:r>
      <w:r w:rsidRPr="00A31672">
        <w:rPr>
          <w:rFonts w:hint="eastAsia"/>
          <w:sz w:val="24"/>
        </w:rPr>
        <w:t>人，系主任為當然委員，其餘委員由本系助理教授以上專任教師互選之，任期一年，連選得連任。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本會置召集人一人，由委員互選之，任期一年，連選得連任。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本會之工作如下：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安排有關學術研討會、學術演講及學生畢業專題成果發表會事宜。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促進學術合作計畫。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規劃系未來中長程發展方向與政策擬定。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其他學術發展之工作。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協助有關聘任事宜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本會開會之決議應有三分之二以上委員出席，以出席委員過半數（含）同意行之。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本會之決議須經系</w:t>
      </w:r>
      <w:proofErr w:type="gramStart"/>
      <w:r w:rsidRPr="00A31672">
        <w:rPr>
          <w:rFonts w:hint="eastAsia"/>
          <w:sz w:val="24"/>
        </w:rPr>
        <w:t>務</w:t>
      </w:r>
      <w:proofErr w:type="gramEnd"/>
      <w:r w:rsidRPr="00A31672">
        <w:rPr>
          <w:rFonts w:hint="eastAsia"/>
          <w:sz w:val="24"/>
        </w:rPr>
        <w:t>會議通過後生效。</w:t>
      </w:r>
    </w:p>
    <w:p w:rsidR="00A80B56" w:rsidRPr="00A31672" w:rsidRDefault="00956780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本要點</w:t>
      </w:r>
      <w:r w:rsidR="00A80B56" w:rsidRPr="00A31672">
        <w:rPr>
          <w:rFonts w:hint="eastAsia"/>
          <w:sz w:val="24"/>
        </w:rPr>
        <w:t>自系</w:t>
      </w:r>
      <w:proofErr w:type="gramStart"/>
      <w:r w:rsidR="00A80B56" w:rsidRPr="00A31672">
        <w:rPr>
          <w:rFonts w:hint="eastAsia"/>
          <w:sz w:val="24"/>
        </w:rPr>
        <w:t>務</w:t>
      </w:r>
      <w:proofErr w:type="gramEnd"/>
      <w:r w:rsidR="00A80B56" w:rsidRPr="00A31672">
        <w:rPr>
          <w:rFonts w:hint="eastAsia"/>
          <w:sz w:val="24"/>
        </w:rPr>
        <w:t>會議通過後施行，修正時亦同。</w:t>
      </w:r>
    </w:p>
    <w:p w:rsidR="00A80B56" w:rsidRPr="00A31672" w:rsidRDefault="00A80B56" w:rsidP="0019793D">
      <w:pPr>
        <w:rPr>
          <w:rFonts w:eastAsia="標楷體"/>
        </w:rPr>
      </w:pPr>
    </w:p>
    <w:p w:rsidR="00A80B56" w:rsidRPr="003B29A9" w:rsidRDefault="00A80B56" w:rsidP="0019793D"/>
    <w:p w:rsidR="00A80B56" w:rsidRPr="0019793D" w:rsidRDefault="00A80B56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A80B56" w:rsidRPr="0019793D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30" w:rsidRDefault="00215E30" w:rsidP="00116C34">
      <w:r>
        <w:separator/>
      </w:r>
    </w:p>
  </w:endnote>
  <w:endnote w:type="continuationSeparator" w:id="0">
    <w:p w:rsidR="00215E30" w:rsidRDefault="00215E30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30" w:rsidRDefault="00215E30" w:rsidP="00116C34">
      <w:r>
        <w:separator/>
      </w:r>
    </w:p>
  </w:footnote>
  <w:footnote w:type="continuationSeparator" w:id="0">
    <w:p w:rsidR="00215E30" w:rsidRDefault="00215E30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AFD2F20"/>
    <w:multiLevelType w:val="hybridMultilevel"/>
    <w:tmpl w:val="94504F1A"/>
    <w:lvl w:ilvl="0" w:tplc="95E60F0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6DBE6A4E">
      <w:start w:val="1"/>
      <w:numFmt w:val="taiwaneseCountingThousand"/>
      <w:lvlText w:val="%2、"/>
      <w:lvlJc w:val="left"/>
      <w:pPr>
        <w:tabs>
          <w:tab w:val="num" w:pos="1758"/>
        </w:tabs>
        <w:ind w:left="1758" w:hanging="737"/>
      </w:pPr>
      <w:rPr>
        <w:rFonts w:cs="Times New Roman" w:hint="eastAsia"/>
      </w:rPr>
    </w:lvl>
    <w:lvl w:ilvl="2" w:tplc="D1F43412">
      <w:start w:val="1"/>
      <w:numFmt w:val="taiwaneseCountingThousand"/>
      <w:lvlText w:val="(%3)"/>
      <w:lvlJc w:val="left"/>
      <w:pPr>
        <w:tabs>
          <w:tab w:val="num" w:pos="1871"/>
        </w:tabs>
        <w:ind w:left="1871" w:hanging="73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63D3B"/>
    <w:rsid w:val="00080E9C"/>
    <w:rsid w:val="001015B8"/>
    <w:rsid w:val="00116C34"/>
    <w:rsid w:val="0015335B"/>
    <w:rsid w:val="001657AD"/>
    <w:rsid w:val="001718B3"/>
    <w:rsid w:val="00184D6D"/>
    <w:rsid w:val="0019793D"/>
    <w:rsid w:val="001A70E3"/>
    <w:rsid w:val="00215E30"/>
    <w:rsid w:val="002310B0"/>
    <w:rsid w:val="00253487"/>
    <w:rsid w:val="00262592"/>
    <w:rsid w:val="002C7AA5"/>
    <w:rsid w:val="00331FAA"/>
    <w:rsid w:val="00336E0E"/>
    <w:rsid w:val="003523E8"/>
    <w:rsid w:val="003B29A9"/>
    <w:rsid w:val="003E2F1E"/>
    <w:rsid w:val="00461850"/>
    <w:rsid w:val="00477F1D"/>
    <w:rsid w:val="0052746E"/>
    <w:rsid w:val="00575528"/>
    <w:rsid w:val="005E043D"/>
    <w:rsid w:val="006133F8"/>
    <w:rsid w:val="0061402D"/>
    <w:rsid w:val="00653EF3"/>
    <w:rsid w:val="006770C5"/>
    <w:rsid w:val="00684C58"/>
    <w:rsid w:val="007160F2"/>
    <w:rsid w:val="007249ED"/>
    <w:rsid w:val="00757CA7"/>
    <w:rsid w:val="00780962"/>
    <w:rsid w:val="007B12DE"/>
    <w:rsid w:val="007C682A"/>
    <w:rsid w:val="007F1027"/>
    <w:rsid w:val="0084140D"/>
    <w:rsid w:val="00885E2C"/>
    <w:rsid w:val="008A3FE5"/>
    <w:rsid w:val="00945CE6"/>
    <w:rsid w:val="00956780"/>
    <w:rsid w:val="009A2ED0"/>
    <w:rsid w:val="009A7486"/>
    <w:rsid w:val="009C0D80"/>
    <w:rsid w:val="009E5E5D"/>
    <w:rsid w:val="00A31672"/>
    <w:rsid w:val="00A80B56"/>
    <w:rsid w:val="00A825CB"/>
    <w:rsid w:val="00AA23E7"/>
    <w:rsid w:val="00AB3199"/>
    <w:rsid w:val="00B834F3"/>
    <w:rsid w:val="00BA78B1"/>
    <w:rsid w:val="00BE2B76"/>
    <w:rsid w:val="00C27DDF"/>
    <w:rsid w:val="00C93FC8"/>
    <w:rsid w:val="00CA220C"/>
    <w:rsid w:val="00CC7632"/>
    <w:rsid w:val="00D75A04"/>
    <w:rsid w:val="00D908FF"/>
    <w:rsid w:val="00D92FB1"/>
    <w:rsid w:val="00D95F69"/>
    <w:rsid w:val="00D973AB"/>
    <w:rsid w:val="00DB2FB9"/>
    <w:rsid w:val="00DC3238"/>
    <w:rsid w:val="00DE0566"/>
    <w:rsid w:val="00DF4FC4"/>
    <w:rsid w:val="00DF66C4"/>
    <w:rsid w:val="00E02B1E"/>
    <w:rsid w:val="00E07483"/>
    <w:rsid w:val="00E20917"/>
    <w:rsid w:val="00E4373B"/>
    <w:rsid w:val="00E54948"/>
    <w:rsid w:val="00F2277A"/>
    <w:rsid w:val="00F43766"/>
    <w:rsid w:val="00F461E2"/>
    <w:rsid w:val="00F515AA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19793D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2014-10-28T10:35:00Z</dcterms:created>
  <dcterms:modified xsi:type="dcterms:W3CDTF">2016-04-13T04:35:00Z</dcterms:modified>
</cp:coreProperties>
</file>